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57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9"/>
        <w:gridCol w:w="3289"/>
        <w:gridCol w:w="1639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法学院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郝怡敏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201700801010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新闻学院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刘惠风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201903203128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初民学院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王恩志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201902206138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物理电子工程学院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姚贵中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201801103058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电力与建筑学院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徐姝影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201802401332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外国语学院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杨蕊光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201900502119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哲学社会学学院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武嘉璐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201900304159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体育学院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范姣姣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201801602004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化学化工学院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车娟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201901203104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自动化与软件学院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温炳峰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201702801414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15" w:lineRule="atLeast"/>
        <w:ind w:right="0"/>
        <w:jc w:val="center"/>
      </w:pPr>
      <w:r>
        <w:rPr>
          <w:rFonts w:ascii="Segoe UI" w:hAnsi="Segoe UI" w:eastAsia="Segoe UI" w:cs="Segoe UI"/>
          <w:b/>
          <w:bCs/>
          <w:color w:val="333333"/>
          <w:sz w:val="36"/>
          <w:szCs w:val="36"/>
          <w:u w:val="none"/>
          <w:bdr w:val="none" w:color="auto" w:sz="0" w:space="0"/>
        </w:rPr>
        <w:fldChar w:fldCharType="begin"/>
      </w:r>
      <w:r>
        <w:rPr>
          <w:rFonts w:ascii="Segoe UI" w:hAnsi="Segoe UI" w:eastAsia="Segoe UI" w:cs="Segoe UI"/>
          <w:b/>
          <w:bCs/>
          <w:color w:val="333333"/>
          <w:sz w:val="36"/>
          <w:szCs w:val="36"/>
          <w:u w:val="none"/>
          <w:bdr w:val="none" w:color="auto" w:sz="0" w:space="0"/>
        </w:rPr>
        <w:instrText xml:space="preserve"> HYPERLINK "http://edf.sxu.edu.cn/docs//2020-05/53283b29bcef40d4afbb2033a28fe094.xlsx" </w:instrText>
      </w:r>
      <w:r>
        <w:rPr>
          <w:rFonts w:ascii="Segoe UI" w:hAnsi="Segoe UI" w:eastAsia="Segoe UI" w:cs="Segoe UI"/>
          <w:b/>
          <w:bCs/>
          <w:color w:val="333333"/>
          <w:sz w:val="36"/>
          <w:szCs w:val="36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Segoe UI" w:hAnsi="Segoe UI" w:eastAsia="Segoe UI" w:cs="Segoe UI"/>
          <w:b/>
          <w:bCs/>
          <w:color w:val="333333"/>
          <w:sz w:val="36"/>
          <w:szCs w:val="36"/>
          <w:u w:val="none"/>
          <w:bdr w:val="none" w:color="auto" w:sz="0" w:space="0"/>
        </w:rPr>
        <w:t>20</w:t>
      </w:r>
      <w:r>
        <w:rPr>
          <w:rStyle w:val="7"/>
          <w:rFonts w:hint="eastAsia" w:ascii="Segoe UI" w:hAnsi="Segoe UI" w:eastAsia="宋体" w:cs="Segoe UI"/>
          <w:b/>
          <w:bCs/>
          <w:color w:val="333333"/>
          <w:sz w:val="36"/>
          <w:szCs w:val="36"/>
          <w:u w:val="none"/>
          <w:bdr w:val="none" w:color="auto" w:sz="0" w:space="0"/>
          <w:lang w:val="en-US" w:eastAsia="zh-CN"/>
        </w:rPr>
        <w:t>20</w:t>
      </w:r>
      <w:r>
        <w:rPr>
          <w:rStyle w:val="7"/>
          <w:rFonts w:hint="default" w:ascii="Segoe UI" w:hAnsi="Segoe UI" w:eastAsia="Segoe UI" w:cs="Segoe UI"/>
          <w:b/>
          <w:bCs/>
          <w:color w:val="333333"/>
          <w:sz w:val="36"/>
          <w:szCs w:val="36"/>
          <w:u w:val="none"/>
          <w:bdr w:val="none" w:color="auto" w:sz="0" w:space="0"/>
        </w:rPr>
        <w:t>年度山西大学张树庭教授奖助学金评选结果</w:t>
      </w:r>
      <w:r>
        <w:rPr>
          <w:rFonts w:hint="default" w:ascii="Segoe UI" w:hAnsi="Segoe UI" w:eastAsia="Segoe UI" w:cs="Segoe UI"/>
          <w:b/>
          <w:bCs/>
          <w:color w:val="333333"/>
          <w:sz w:val="36"/>
          <w:szCs w:val="36"/>
          <w:u w:val="none"/>
          <w:bdr w:val="none" w:color="auto" w:sz="0" w:space="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nth-child(8)"/>
    <w:basedOn w:val="5"/>
    <w:uiPriority w:val="0"/>
  </w:style>
  <w:style w:type="character" w:customStyle="1" w:styleId="9">
    <w:name w:val="nth-child(8)1"/>
    <w:basedOn w:val="5"/>
    <w:uiPriority w:val="0"/>
    <w:rPr>
      <w:bdr w:val="none" w:color="auto" w:sz="0" w:space="0"/>
    </w:rPr>
  </w:style>
  <w:style w:type="character" w:customStyle="1" w:styleId="10">
    <w:name w:val="nth-child(8)2"/>
    <w:basedOn w:val="5"/>
    <w:uiPriority w:val="0"/>
  </w:style>
  <w:style w:type="character" w:customStyle="1" w:styleId="11">
    <w:name w:val="nth-child(8)3"/>
    <w:basedOn w:val="5"/>
    <w:uiPriority w:val="0"/>
  </w:style>
  <w:style w:type="character" w:customStyle="1" w:styleId="12">
    <w:name w:val="nth-child(5)"/>
    <w:basedOn w:val="5"/>
    <w:uiPriority w:val="0"/>
  </w:style>
  <w:style w:type="character" w:customStyle="1" w:styleId="13">
    <w:name w:val="nth-child(5)1"/>
    <w:basedOn w:val="5"/>
    <w:uiPriority w:val="0"/>
  </w:style>
  <w:style w:type="character" w:customStyle="1" w:styleId="14">
    <w:name w:val="nth-child(5)2"/>
    <w:basedOn w:val="5"/>
    <w:uiPriority w:val="0"/>
  </w:style>
  <w:style w:type="character" w:customStyle="1" w:styleId="15">
    <w:name w:val="nth-child(5)3"/>
    <w:basedOn w:val="5"/>
    <w:uiPriority w:val="0"/>
  </w:style>
  <w:style w:type="character" w:customStyle="1" w:styleId="16">
    <w:name w:val="nth-child(2)"/>
    <w:basedOn w:val="5"/>
    <w:uiPriority w:val="0"/>
    <w:rPr>
      <w:color w:val="393939"/>
      <w:sz w:val="24"/>
      <w:szCs w:val="24"/>
    </w:rPr>
  </w:style>
  <w:style w:type="character" w:customStyle="1" w:styleId="17">
    <w:name w:val="nth-child(2)1"/>
    <w:basedOn w:val="5"/>
    <w:uiPriority w:val="0"/>
  </w:style>
  <w:style w:type="character" w:customStyle="1" w:styleId="18">
    <w:name w:val="nth-child(2)2"/>
    <w:basedOn w:val="5"/>
    <w:uiPriority w:val="0"/>
  </w:style>
  <w:style w:type="character" w:customStyle="1" w:styleId="19">
    <w:name w:val="nth-child(2)3"/>
    <w:basedOn w:val="5"/>
    <w:uiPriority w:val="0"/>
    <w:rPr>
      <w:color w:val="009494"/>
    </w:rPr>
  </w:style>
  <w:style w:type="character" w:customStyle="1" w:styleId="20">
    <w:name w:val="nth-child(2)4"/>
    <w:basedOn w:val="5"/>
    <w:uiPriority w:val="0"/>
  </w:style>
  <w:style w:type="character" w:customStyle="1" w:styleId="21">
    <w:name w:val="nth-child(2)5"/>
    <w:basedOn w:val="5"/>
    <w:uiPriority w:val="0"/>
    <w:rPr>
      <w:color w:val="009494"/>
    </w:rPr>
  </w:style>
  <w:style w:type="character" w:customStyle="1" w:styleId="22">
    <w:name w:val="nth-child(2)6"/>
    <w:basedOn w:val="5"/>
    <w:uiPriority w:val="0"/>
  </w:style>
  <w:style w:type="character" w:customStyle="1" w:styleId="23">
    <w:name w:val="nth-child(3)"/>
    <w:basedOn w:val="5"/>
    <w:uiPriority w:val="0"/>
    <w:rPr>
      <w:sz w:val="18"/>
      <w:szCs w:val="18"/>
    </w:rPr>
  </w:style>
  <w:style w:type="character" w:customStyle="1" w:styleId="24">
    <w:name w:val="nth-child(3)1"/>
    <w:basedOn w:val="5"/>
    <w:uiPriority w:val="0"/>
    <w:rPr>
      <w:sz w:val="18"/>
      <w:szCs w:val="18"/>
    </w:rPr>
  </w:style>
  <w:style w:type="character" w:customStyle="1" w:styleId="25">
    <w:name w:val="nth-child(3)2"/>
    <w:basedOn w:val="5"/>
    <w:uiPriority w:val="0"/>
  </w:style>
  <w:style w:type="character" w:customStyle="1" w:styleId="26">
    <w:name w:val="nth-child(3)3"/>
    <w:basedOn w:val="5"/>
    <w:uiPriority w:val="0"/>
  </w:style>
  <w:style w:type="character" w:customStyle="1" w:styleId="27">
    <w:name w:val="nth-child(1)"/>
    <w:basedOn w:val="5"/>
    <w:uiPriority w:val="0"/>
  </w:style>
  <w:style w:type="character" w:customStyle="1" w:styleId="28">
    <w:name w:val="nth-child(1)1"/>
    <w:basedOn w:val="5"/>
    <w:uiPriority w:val="0"/>
  </w:style>
  <w:style w:type="character" w:customStyle="1" w:styleId="29">
    <w:name w:val="nth-child(4)"/>
    <w:basedOn w:val="5"/>
    <w:uiPriority w:val="0"/>
  </w:style>
  <w:style w:type="character" w:customStyle="1" w:styleId="30">
    <w:name w:val="nth-child(4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2021-04-08T08:16:51Z</dcterms:created>
  <dc:creator>Administrator</dc:creator>
  <cp:lastModifiedBy>穆雪</cp:lastModifiedBy>
  <dcterms:modified xsi:type="dcterms:W3CDTF">2021-04-08T08:31:17Z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